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B8" w:rsidRPr="00BF3266" w:rsidRDefault="00E371B8" w:rsidP="00BF3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495242" w:rsidRPr="00BF3266" w:rsidRDefault="00495242" w:rsidP="00BF3266">
      <w:pPr>
        <w:pStyle w:val="ConsPlusTitle"/>
        <w:numPr>
          <w:ilvl w:val="0"/>
          <w:numId w:val="2"/>
        </w:numPr>
        <w:ind w:left="0" w:hanging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Опис</w:t>
      </w:r>
      <w:r w:rsidR="00E95466" w:rsidRPr="00BF3266">
        <w:rPr>
          <w:rFonts w:ascii="Times New Roman" w:hAnsi="Times New Roman" w:cs="Times New Roman"/>
          <w:sz w:val="24"/>
          <w:szCs w:val="24"/>
        </w:rPr>
        <w:t xml:space="preserve">ание трудовых функций, входящих </w:t>
      </w:r>
      <w:r w:rsidRPr="00BF3266">
        <w:rPr>
          <w:rFonts w:ascii="Times New Roman" w:hAnsi="Times New Roman" w:cs="Times New Roman"/>
          <w:sz w:val="24"/>
          <w:szCs w:val="24"/>
        </w:rPr>
        <w:t>в профессиональный</w:t>
      </w:r>
      <w:r w:rsidR="00AD5C93" w:rsidRPr="00BF3266">
        <w:rPr>
          <w:rFonts w:ascii="Times New Roman" w:hAnsi="Times New Roman" w:cs="Times New Roman"/>
          <w:sz w:val="24"/>
          <w:szCs w:val="24"/>
        </w:rPr>
        <w:t xml:space="preserve"> стандарт (функциональная карта </w:t>
      </w:r>
      <w:r w:rsidRPr="00BF3266">
        <w:rPr>
          <w:rFonts w:ascii="Times New Roman" w:hAnsi="Times New Roman" w:cs="Times New Roman"/>
          <w:sz w:val="24"/>
          <w:szCs w:val="24"/>
        </w:rPr>
        <w:t>вида</w:t>
      </w:r>
      <w:r w:rsidR="00997912" w:rsidRPr="00BF3266">
        <w:rPr>
          <w:rFonts w:ascii="Times New Roman" w:hAnsi="Times New Roman" w:cs="Times New Roman"/>
          <w:sz w:val="24"/>
          <w:szCs w:val="24"/>
        </w:rPr>
        <w:t xml:space="preserve"> </w:t>
      </w:r>
      <w:r w:rsidR="00E95466" w:rsidRPr="00BF3266">
        <w:rPr>
          <w:rFonts w:ascii="Times New Roman" w:hAnsi="Times New Roman" w:cs="Times New Roman"/>
          <w:sz w:val="24"/>
          <w:szCs w:val="24"/>
        </w:rPr>
        <w:t>профессиональной деятельности)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6237"/>
      </w:tblGrid>
      <w:tr w:rsidR="00423AEC" w:rsidRPr="00BF3266" w:rsidTr="008435E1">
        <w:tc>
          <w:tcPr>
            <w:tcW w:w="4679" w:type="dxa"/>
            <w:vMerge w:val="restart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субъектов образовательного процесса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детей и обучающихся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субъектов образовательного процесса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</w:tr>
      <w:tr w:rsidR="00423AEC" w:rsidRPr="00BF3266" w:rsidTr="008435E1">
        <w:tc>
          <w:tcPr>
            <w:tcW w:w="4679" w:type="dxa"/>
            <w:vMerge w:val="restart"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  <w:p w:rsidR="00423AEC" w:rsidRPr="00BF3266" w:rsidRDefault="00423AEC" w:rsidP="00BF3266">
            <w:pPr>
              <w:rPr>
                <w:sz w:val="24"/>
                <w:szCs w:val="24"/>
              </w:rPr>
            </w:pPr>
            <w:r w:rsidRPr="00BF3266">
              <w:rPr>
                <w:sz w:val="24"/>
                <w:szCs w:val="24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423AEC" w:rsidRPr="00BF3266" w:rsidTr="008435E1">
        <w:tc>
          <w:tcPr>
            <w:tcW w:w="4679" w:type="dxa"/>
            <w:vMerge/>
          </w:tcPr>
          <w:p w:rsidR="00423AEC" w:rsidRPr="00BF3266" w:rsidRDefault="00423AEC" w:rsidP="00BF32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3AEC" w:rsidRPr="00BF3266" w:rsidRDefault="00423AE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</w:t>
            </w:r>
            <w:bookmarkStart w:id="0" w:name="_GoBack"/>
            <w:bookmarkEnd w:id="0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</w:tr>
    </w:tbl>
    <w:p w:rsidR="008560E8" w:rsidRPr="00BF3266" w:rsidRDefault="008560E8" w:rsidP="00BF32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3E5B" w:rsidRPr="00BF3266" w:rsidRDefault="00495242" w:rsidP="00BF326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66">
        <w:rPr>
          <w:rFonts w:ascii="Times New Roman" w:hAnsi="Times New Roman" w:cs="Times New Roman"/>
          <w:b/>
          <w:sz w:val="24"/>
          <w:szCs w:val="24"/>
        </w:rPr>
        <w:t>Характерист</w:t>
      </w:r>
      <w:r w:rsidR="00E95466" w:rsidRPr="00BF3266">
        <w:rPr>
          <w:rFonts w:ascii="Times New Roman" w:hAnsi="Times New Roman" w:cs="Times New Roman"/>
          <w:b/>
          <w:sz w:val="24"/>
          <w:szCs w:val="24"/>
        </w:rPr>
        <w:t>ика обобщенных трудовых функций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5"/>
        <w:gridCol w:w="8171"/>
      </w:tblGrid>
      <w:tr w:rsidR="00D9492F" w:rsidRPr="00BF3266" w:rsidTr="00D9492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2F" w:rsidRPr="00BF3266" w:rsidRDefault="00D9492F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2F" w:rsidRPr="00BF3266" w:rsidRDefault="00D9492F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9492F" w:rsidRPr="00BF3266" w:rsidRDefault="00D9492F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492F" w:rsidRPr="00BF3266" w:rsidRDefault="00D9492F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 образовательной организации</w:t>
            </w:r>
          </w:p>
        </w:tc>
      </w:tr>
      <w:tr w:rsidR="00BC57FF" w:rsidRPr="00BF3266" w:rsidTr="00707F9A">
        <w:tc>
          <w:tcPr>
            <w:tcW w:w="2745" w:type="dxa"/>
          </w:tcPr>
          <w:p w:rsidR="00BC57FF" w:rsidRPr="00BF3266" w:rsidRDefault="00BC57FF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профессиональному образованию и обучению</w:t>
            </w:r>
          </w:p>
        </w:tc>
        <w:tc>
          <w:tcPr>
            <w:tcW w:w="8171" w:type="dxa"/>
          </w:tcPr>
          <w:p w:rsidR="00BC57FF" w:rsidRPr="00BF3266" w:rsidRDefault="00BC57FF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профильным направлениям</w:t>
            </w:r>
          </w:p>
        </w:tc>
      </w:tr>
      <w:tr w:rsidR="00BC57FF" w:rsidRPr="00BF3266" w:rsidTr="00707F9A">
        <w:tc>
          <w:tcPr>
            <w:tcW w:w="2745" w:type="dxa"/>
          </w:tcPr>
          <w:p w:rsidR="00BC57FF" w:rsidRPr="00BF3266" w:rsidRDefault="00BC57FF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8171" w:type="dxa"/>
          </w:tcPr>
          <w:p w:rsidR="00BC57FF" w:rsidRPr="00BF3266" w:rsidRDefault="00BC57FF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7FF" w:rsidRPr="00BF3266" w:rsidTr="00707F9A">
        <w:tc>
          <w:tcPr>
            <w:tcW w:w="2745" w:type="dxa"/>
          </w:tcPr>
          <w:p w:rsidR="00BC57FF" w:rsidRPr="00BF3266" w:rsidRDefault="00BC57FF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171" w:type="dxa"/>
          </w:tcPr>
          <w:p w:rsidR="00BC57FF" w:rsidRPr="00BF3266" w:rsidRDefault="00BC57FF" w:rsidP="00772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</w:p>
        </w:tc>
      </w:tr>
    </w:tbl>
    <w:p w:rsidR="00707F9A" w:rsidRPr="00BF3266" w:rsidRDefault="00707F9A" w:rsidP="00BF32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FAD" w:rsidRPr="00BF3266" w:rsidRDefault="00476CB8" w:rsidP="00BF32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66">
        <w:rPr>
          <w:rFonts w:ascii="Times New Roman" w:hAnsi="Times New Roman" w:cs="Times New Roman"/>
          <w:b/>
          <w:sz w:val="24"/>
          <w:szCs w:val="24"/>
        </w:rPr>
        <w:t>2</w:t>
      </w:r>
      <w:r w:rsidR="003C2FAD" w:rsidRPr="00BF3266">
        <w:rPr>
          <w:rFonts w:ascii="Times New Roman" w:hAnsi="Times New Roman" w:cs="Times New Roman"/>
          <w:b/>
          <w:sz w:val="24"/>
          <w:szCs w:val="24"/>
        </w:rPr>
        <w:t>.1 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:rsidR="00495242" w:rsidRPr="00BF3266" w:rsidRDefault="00495242" w:rsidP="00BF3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F3266">
        <w:rPr>
          <w:rFonts w:ascii="Times New Roman" w:hAnsi="Times New Roman" w:cs="Times New Roman"/>
          <w:sz w:val="24"/>
          <w:szCs w:val="24"/>
        </w:rPr>
        <w:t xml:space="preserve"> «</w:t>
      </w:r>
      <w:r w:rsidR="00BC57FF" w:rsidRPr="00BF3266">
        <w:rPr>
          <w:rFonts w:ascii="Times New Roman" w:hAnsi="Times New Roman" w:cs="Times New Roman"/>
          <w:sz w:val="24"/>
          <w:szCs w:val="24"/>
        </w:rPr>
        <w:t>Психолого-педагогическое и методическое сопровождение реализации основных и дополнительных образовательных программ</w:t>
      </w:r>
      <w:r w:rsidR="00270B00" w:rsidRPr="00BF3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805E50" w:rsidRPr="00BF3266" w:rsidTr="00746115">
        <w:tc>
          <w:tcPr>
            <w:tcW w:w="1135" w:type="dxa"/>
            <w:vMerge w:val="restart"/>
          </w:tcPr>
          <w:p w:rsidR="00805E50" w:rsidRPr="00BF3266" w:rsidRDefault="00805E50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планов развивающей работы с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индивидуально-психологических особенностей</w:t>
            </w: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50" w:rsidRPr="00BF3266" w:rsidTr="00746115">
        <w:tc>
          <w:tcPr>
            <w:tcW w:w="1135" w:type="dxa"/>
            <w:vMerge/>
          </w:tcPr>
          <w:p w:rsidR="00805E50" w:rsidRPr="00BF3266" w:rsidRDefault="00805E50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50" w:rsidRPr="00BF3266" w:rsidTr="00746115">
        <w:tc>
          <w:tcPr>
            <w:tcW w:w="1135" w:type="dxa"/>
            <w:vMerge/>
          </w:tcPr>
          <w:p w:rsidR="00805E50" w:rsidRPr="00BF3266" w:rsidRDefault="00805E50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50" w:rsidRPr="00BF3266" w:rsidTr="00746115">
        <w:tc>
          <w:tcPr>
            <w:tcW w:w="1135" w:type="dxa"/>
            <w:vMerge/>
          </w:tcPr>
          <w:p w:rsidR="00805E50" w:rsidRPr="00BF3266" w:rsidRDefault="00805E50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50" w:rsidRPr="00BF3266" w:rsidTr="00746115">
        <w:tc>
          <w:tcPr>
            <w:tcW w:w="1135" w:type="dxa"/>
            <w:vMerge/>
          </w:tcPr>
          <w:p w:rsidR="00805E50" w:rsidRPr="00BF3266" w:rsidRDefault="00805E50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мониторинга личностной и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50" w:rsidRPr="00BF3266" w:rsidTr="00746115">
        <w:tc>
          <w:tcPr>
            <w:tcW w:w="1135" w:type="dxa"/>
            <w:vMerge/>
          </w:tcPr>
          <w:p w:rsidR="00805E50" w:rsidRPr="00BF3266" w:rsidRDefault="00805E50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E50" w:rsidRPr="00BF3266" w:rsidRDefault="00805E50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 w:val="restart"/>
          </w:tcPr>
          <w:p w:rsidR="00295608" w:rsidRPr="00BF3266" w:rsidRDefault="00295608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Использовать качественные и количественные методы психологического обследования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Обрабатывать и интерпретировать результаты обследований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основных общеобразовательных программ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личностных и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индивидуальные учебные планы, анализировать и выбирать оптимальные педагогические технологии обучения и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соответствии с их возрастными и психофизическими особенностями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 w:val="restart"/>
          </w:tcPr>
          <w:p w:rsidR="00295608" w:rsidRPr="00BF3266" w:rsidRDefault="00295608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организации и проведения мониторинга личностных и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основной общеобразовательной программы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уровнях общего образования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Теория и методы организации психологического исследования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статистического анализа данных психологического исследования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верификации результатов исследования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интерпретации и представления результатов исследования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проектирования образовательной среды, основы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организационно-методического сопровождения основных общеобразовательных программ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8" w:rsidRPr="00BF3266" w:rsidTr="00746115">
        <w:tc>
          <w:tcPr>
            <w:tcW w:w="1135" w:type="dxa"/>
            <w:vMerge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608" w:rsidRPr="00BF3266" w:rsidRDefault="00295608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F3266" w:rsidRDefault="00495242" w:rsidP="00BF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F3266" w:rsidRDefault="00495242" w:rsidP="00BF3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F3266">
        <w:rPr>
          <w:rFonts w:ascii="Times New Roman" w:hAnsi="Times New Roman" w:cs="Times New Roman"/>
          <w:sz w:val="24"/>
          <w:szCs w:val="24"/>
        </w:rPr>
        <w:t xml:space="preserve"> «</w:t>
      </w:r>
      <w:r w:rsidR="00295608" w:rsidRPr="00BF3266">
        <w:rPr>
          <w:rFonts w:ascii="Times New Roman" w:hAnsi="Times New Roman" w:cs="Times New Roman"/>
          <w:sz w:val="24"/>
          <w:szCs w:val="24"/>
        </w:rPr>
        <w:t>Психологическая экспертиза (оценка) комфортности и безопасности образовательной среды образовательных организаций</w:t>
      </w:r>
      <w:r w:rsidR="00270B00" w:rsidRPr="00BF3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35330A" w:rsidRPr="00BF3266" w:rsidTr="00746115">
        <w:tc>
          <w:tcPr>
            <w:tcW w:w="1135" w:type="dxa"/>
            <w:vMerge w:val="restart"/>
          </w:tcPr>
          <w:p w:rsidR="0035330A" w:rsidRPr="00BF3266" w:rsidRDefault="0035330A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0A" w:rsidRPr="00BF3266" w:rsidTr="00746115">
        <w:tc>
          <w:tcPr>
            <w:tcW w:w="1135" w:type="dxa"/>
            <w:vMerge/>
          </w:tcPr>
          <w:p w:rsidR="0035330A" w:rsidRPr="00BF3266" w:rsidRDefault="0035330A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0A" w:rsidRPr="00BF3266" w:rsidTr="00746115">
        <w:tc>
          <w:tcPr>
            <w:tcW w:w="1135" w:type="dxa"/>
            <w:vMerge/>
          </w:tcPr>
          <w:p w:rsidR="0035330A" w:rsidRPr="00BF3266" w:rsidRDefault="0035330A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0A" w:rsidRPr="00BF3266" w:rsidTr="00746115">
        <w:tc>
          <w:tcPr>
            <w:tcW w:w="1135" w:type="dxa"/>
            <w:vMerge/>
          </w:tcPr>
          <w:p w:rsidR="0035330A" w:rsidRPr="00BF3266" w:rsidRDefault="0035330A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0A" w:rsidRPr="00BF3266" w:rsidTr="00746115">
        <w:tc>
          <w:tcPr>
            <w:tcW w:w="1135" w:type="dxa"/>
            <w:vMerge/>
          </w:tcPr>
          <w:p w:rsidR="0035330A" w:rsidRPr="00BF3266" w:rsidRDefault="0035330A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0A" w:rsidRPr="00BF3266" w:rsidRDefault="0035330A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E3" w:rsidRPr="00BF3266" w:rsidTr="00746115">
        <w:tc>
          <w:tcPr>
            <w:tcW w:w="1135" w:type="dxa"/>
            <w:vMerge w:val="restart"/>
          </w:tcPr>
          <w:p w:rsidR="00A815E3" w:rsidRPr="00BF3266" w:rsidRDefault="00A815E3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приемами работы с педагогами и преподавателями по организации эффективных учебных взаимодействий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и обучающихся между собой</w:t>
            </w: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E3" w:rsidRPr="00BF3266" w:rsidTr="00746115">
        <w:tc>
          <w:tcPr>
            <w:tcW w:w="1135" w:type="dxa"/>
            <w:vMerge/>
          </w:tcPr>
          <w:p w:rsidR="00A815E3" w:rsidRPr="00BF3266" w:rsidRDefault="00A815E3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E3" w:rsidRPr="00BF3266" w:rsidTr="00746115">
        <w:tc>
          <w:tcPr>
            <w:tcW w:w="1135" w:type="dxa"/>
            <w:vMerge/>
          </w:tcPr>
          <w:p w:rsidR="00A815E3" w:rsidRPr="00BF3266" w:rsidRDefault="00A815E3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E3" w:rsidRPr="00BF3266" w:rsidTr="00746115">
        <w:tc>
          <w:tcPr>
            <w:tcW w:w="1135" w:type="dxa"/>
            <w:vMerge/>
          </w:tcPr>
          <w:p w:rsidR="00A815E3" w:rsidRPr="00BF3266" w:rsidRDefault="00A815E3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E3" w:rsidRPr="00BF3266" w:rsidTr="00746115">
        <w:tc>
          <w:tcPr>
            <w:tcW w:w="1135" w:type="dxa"/>
            <w:vMerge/>
          </w:tcPr>
          <w:p w:rsidR="00A815E3" w:rsidRPr="00BF3266" w:rsidRDefault="00A815E3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E3" w:rsidRPr="00BF3266" w:rsidTr="00746115">
        <w:tc>
          <w:tcPr>
            <w:tcW w:w="1135" w:type="dxa"/>
            <w:vMerge/>
          </w:tcPr>
          <w:p w:rsidR="00A815E3" w:rsidRPr="00BF3266" w:rsidRDefault="00A815E3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5E3" w:rsidRPr="00BF3266" w:rsidRDefault="00A815E3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 w:val="restart"/>
          </w:tcPr>
          <w:p w:rsidR="006411AC" w:rsidRPr="00BF3266" w:rsidRDefault="006411A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История и теория проектирования образовательных систем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Теории и методы педагогической психологии, история и теории организации образовательного процесса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746115">
        <w:tc>
          <w:tcPr>
            <w:tcW w:w="1135" w:type="dxa"/>
            <w:vMerge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F3266" w:rsidRDefault="00495242" w:rsidP="00BF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F3266" w:rsidRDefault="00495242" w:rsidP="00BF3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</w:t>
      </w:r>
      <w:r w:rsidR="00496F8F" w:rsidRPr="00BF3266">
        <w:rPr>
          <w:rFonts w:ascii="Times New Roman" w:hAnsi="Times New Roman" w:cs="Times New Roman"/>
          <w:sz w:val="24"/>
          <w:szCs w:val="24"/>
        </w:rPr>
        <w:t xml:space="preserve"> «</w:t>
      </w:r>
      <w:r w:rsidR="006411AC" w:rsidRPr="00BF3266">
        <w:rPr>
          <w:rFonts w:ascii="Times New Roman" w:hAnsi="Times New Roman" w:cs="Times New Roman"/>
          <w:sz w:val="24"/>
          <w:szCs w:val="24"/>
        </w:rPr>
        <w:t>Психологическое консультирование субъектов образовательного процесса</w:t>
      </w:r>
      <w:r w:rsidR="00496F8F" w:rsidRPr="00BF3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6411AC" w:rsidRPr="00BF3266" w:rsidTr="00294AFA">
        <w:tc>
          <w:tcPr>
            <w:tcW w:w="1135" w:type="dxa"/>
            <w:vMerge w:val="restart"/>
          </w:tcPr>
          <w:p w:rsidR="006411AC" w:rsidRPr="00BF3266" w:rsidRDefault="006411A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по проблемам взаимоотношений с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, их развития, профессионального самоопределения и другим вопросам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 w:val="restart"/>
          </w:tcPr>
          <w:p w:rsidR="006411AC" w:rsidRPr="00BF3266" w:rsidRDefault="006411A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способами оценки эффективности и совершенствования консультативной деятельности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 w:val="restart"/>
          </w:tcPr>
          <w:p w:rsidR="006411AC" w:rsidRPr="00BF3266" w:rsidRDefault="006411AC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Современные теории и методы консультирования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Этические нормы организации и проведения консультативной работы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C" w:rsidRPr="00BF3266" w:rsidTr="00294AFA">
        <w:tc>
          <w:tcPr>
            <w:tcW w:w="1135" w:type="dxa"/>
            <w:vMerge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11AC" w:rsidRPr="00BF3266" w:rsidRDefault="006411AC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F3266" w:rsidRDefault="00495242" w:rsidP="00BF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F3266" w:rsidRDefault="00495242" w:rsidP="00BF3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</w:t>
      </w:r>
      <w:r w:rsidR="00810C27" w:rsidRPr="00BF3266">
        <w:rPr>
          <w:rFonts w:ascii="Times New Roman" w:hAnsi="Times New Roman" w:cs="Times New Roman"/>
          <w:sz w:val="24"/>
          <w:szCs w:val="24"/>
        </w:rPr>
        <w:t xml:space="preserve"> «</w:t>
      </w:r>
      <w:r w:rsidR="00A27786" w:rsidRPr="00BF3266">
        <w:rPr>
          <w:rFonts w:ascii="Times New Roman" w:hAnsi="Times New Roman" w:cs="Times New Roman"/>
          <w:sz w:val="24"/>
          <w:szCs w:val="24"/>
        </w:rPr>
        <w:t>Коррекционно-развивающая работа с детьми и обучающимися, в том числе работа по восстановлению и реабилитации</w:t>
      </w:r>
      <w:r w:rsidR="00810C27" w:rsidRPr="00BF3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A27786" w:rsidRPr="00BF3266" w:rsidTr="00294AFA">
        <w:tc>
          <w:tcPr>
            <w:tcW w:w="1135" w:type="dxa"/>
            <w:vMerge w:val="restart"/>
          </w:tcPr>
          <w:p w:rsidR="00A27786" w:rsidRPr="00BF3266" w:rsidRDefault="00A2778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планов проведения коррекционн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совместное осуществление педагогами, учителями-дефектологами,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планов по созданию образовательной среды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особыми образовательными потребностями, в том числе одаренных обучающихся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 сотрудничестве с педагогами индивидуальных образовательных маршрутов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 w:val="restart"/>
          </w:tcPr>
          <w:p w:rsidR="00A27786" w:rsidRPr="00BF3266" w:rsidRDefault="00A2778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коррекционно-развивающей работы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Проводить коррекционно-развивающие занятия с обучающимися и воспитанниками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 w:val="restart"/>
          </w:tcPr>
          <w:p w:rsidR="00A27786" w:rsidRPr="00BF3266" w:rsidRDefault="00A2778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Современные теории, направления и практики коррекционно-развивающей работы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Современные техники и приемы коррекционно-развивающей работы и психологической помощи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294AFA">
        <w:tc>
          <w:tcPr>
            <w:tcW w:w="1135" w:type="dxa"/>
            <w:vMerge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F3266" w:rsidRDefault="00495242" w:rsidP="00BF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F3266" w:rsidRDefault="00495242" w:rsidP="00BF3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</w:t>
      </w:r>
      <w:r w:rsidR="001631A4" w:rsidRPr="00BF3266">
        <w:rPr>
          <w:rFonts w:ascii="Times New Roman" w:hAnsi="Times New Roman" w:cs="Times New Roman"/>
          <w:sz w:val="24"/>
          <w:szCs w:val="24"/>
        </w:rPr>
        <w:t xml:space="preserve"> «</w:t>
      </w:r>
      <w:r w:rsidR="00A27786" w:rsidRPr="00BF3266">
        <w:rPr>
          <w:rFonts w:ascii="Times New Roman" w:hAnsi="Times New Roman" w:cs="Times New Roman"/>
          <w:sz w:val="24"/>
          <w:szCs w:val="24"/>
        </w:rPr>
        <w:t>Психологическая диагностика детей и обучающихся</w:t>
      </w:r>
      <w:r w:rsidR="001631A4" w:rsidRPr="00BF3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A27786" w:rsidRPr="00BF3266" w:rsidTr="008B0B6A">
        <w:tc>
          <w:tcPr>
            <w:tcW w:w="1135" w:type="dxa"/>
            <w:vMerge w:val="restart"/>
          </w:tcPr>
          <w:p w:rsidR="00A27786" w:rsidRPr="00BF3266" w:rsidRDefault="00A2778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8B0B6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8B0B6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8B0B6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8B0B6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8B0B6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86" w:rsidRPr="00BF3266" w:rsidTr="008B0B6A">
        <w:tc>
          <w:tcPr>
            <w:tcW w:w="1135" w:type="dxa"/>
            <w:vMerge/>
          </w:tcPr>
          <w:p w:rsidR="00A27786" w:rsidRPr="00BF3266" w:rsidRDefault="00A2778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786" w:rsidRPr="00BF3266" w:rsidRDefault="00A2778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 w:val="restart"/>
          </w:tcPr>
          <w:p w:rsidR="00C86AE6" w:rsidRPr="00BF3266" w:rsidRDefault="00C86AE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и возможные причины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направлений оказания психологической помощи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личностных и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одаренности, структуры способностей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 w:val="restart"/>
          </w:tcPr>
          <w:p w:rsidR="00C86AE6" w:rsidRPr="00BF3266" w:rsidRDefault="00C86AE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и технологии, позволяющие решать диагностические и развивающие задачи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сбора, обработки информации, результатов психологических наблюдений и диагностики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математической обработки результатов психологической диагностики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Способы интерпретации и представления результатов психодиагностического обследования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Психология личности и социальная психология малых групп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F3266" w:rsidRDefault="00495242" w:rsidP="00BF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F3266" w:rsidRDefault="00495242" w:rsidP="00BF3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</w:t>
      </w:r>
      <w:r w:rsidR="00BA6E5D" w:rsidRPr="00BF3266">
        <w:rPr>
          <w:rFonts w:ascii="Times New Roman" w:hAnsi="Times New Roman" w:cs="Times New Roman"/>
          <w:sz w:val="24"/>
          <w:szCs w:val="24"/>
        </w:rPr>
        <w:t xml:space="preserve"> "</w:t>
      </w:r>
      <w:r w:rsidR="00C86AE6" w:rsidRPr="00BF3266">
        <w:rPr>
          <w:rFonts w:ascii="Times New Roman" w:hAnsi="Times New Roman" w:cs="Times New Roman"/>
          <w:sz w:val="24"/>
          <w:szCs w:val="24"/>
        </w:rPr>
        <w:t xml:space="preserve"> Психологическое просвещение субъектов образовательного процесса </w:t>
      </w:r>
      <w:r w:rsidR="00BA6E5D" w:rsidRPr="00BF3266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C86AE6" w:rsidRPr="00BF3266" w:rsidTr="008B0B6A">
        <w:tc>
          <w:tcPr>
            <w:tcW w:w="1135" w:type="dxa"/>
            <w:vMerge w:val="restart"/>
          </w:tcPr>
          <w:p w:rsidR="00C86AE6" w:rsidRPr="00BF3266" w:rsidRDefault="00C86AE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 w:val="restart"/>
          </w:tcPr>
          <w:p w:rsidR="00C86AE6" w:rsidRPr="00BF3266" w:rsidRDefault="00C86AE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навыками преподавания, ведения дискуссий, презентаций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 w:val="restart"/>
          </w:tcPr>
          <w:p w:rsidR="00C86AE6" w:rsidRPr="00BF3266" w:rsidRDefault="00C86AE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6" w:rsidRPr="00BF3266" w:rsidTr="008B0B6A">
        <w:tc>
          <w:tcPr>
            <w:tcW w:w="1135" w:type="dxa"/>
            <w:vMerge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AE6" w:rsidRPr="00BF3266" w:rsidRDefault="00C86AE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F3266" w:rsidRDefault="00495242" w:rsidP="00BF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F3266" w:rsidRDefault="00495242" w:rsidP="00BF3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3266">
        <w:rPr>
          <w:rFonts w:ascii="Times New Roman" w:hAnsi="Times New Roman" w:cs="Times New Roman"/>
          <w:sz w:val="24"/>
          <w:szCs w:val="24"/>
        </w:rPr>
        <w:t>Трудовая функция</w:t>
      </w:r>
      <w:r w:rsidR="00BA6E5D" w:rsidRPr="00BF3266">
        <w:rPr>
          <w:rFonts w:ascii="Times New Roman" w:hAnsi="Times New Roman" w:cs="Times New Roman"/>
          <w:sz w:val="24"/>
          <w:szCs w:val="24"/>
        </w:rPr>
        <w:t xml:space="preserve"> "</w:t>
      </w:r>
      <w:r w:rsidR="00420627" w:rsidRPr="00BF3266">
        <w:rPr>
          <w:rFonts w:ascii="Times New Roman" w:hAnsi="Times New Roman" w:cs="Times New Roman"/>
          <w:sz w:val="24"/>
          <w:szCs w:val="24"/>
        </w:rPr>
        <w:t xml:space="preserve"> 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 </w:t>
      </w:r>
      <w:r w:rsidR="00BA6E5D" w:rsidRPr="00BF3266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420627" w:rsidRPr="00BF3266" w:rsidTr="00F81261">
        <w:tc>
          <w:tcPr>
            <w:tcW w:w="1135" w:type="dxa"/>
            <w:vMerge w:val="restart"/>
          </w:tcPr>
          <w:p w:rsidR="00420627" w:rsidRPr="00BF3266" w:rsidRDefault="00420627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Выявление условий, неблагоприятно влияющих на развитие личности обучающихся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аддикций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и девиаций поведения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воспитанников, обучающихся с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аддиктивными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проявлениями в поведении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 w:val="restart"/>
          </w:tcPr>
          <w:p w:rsidR="00420627" w:rsidRPr="00BF3266" w:rsidRDefault="00420627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организовывать работу по предупреждению возможного неблагополучия в психическом и личностном развитии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, в том числе социально уязвимых и попавших в трудные жизненные ситуации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рекомендации педагогам, родителям (законным представителям),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воспитателям и другим работникам образовательных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помощи обучающимся в адаптационный, предкризисный и кризисный периоды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 w:val="restart"/>
          </w:tcPr>
          <w:p w:rsidR="00420627" w:rsidRPr="00BF3266" w:rsidRDefault="00420627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дезадаптивного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детей, подростков и молодежи к условиям образовательных организаций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формы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 у детей, подростков и молодежи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Превентивные методы работы с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аутоагрессии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27" w:rsidRPr="00BF3266" w:rsidTr="00F81261">
        <w:tc>
          <w:tcPr>
            <w:tcW w:w="1135" w:type="dxa"/>
            <w:vMerge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0627" w:rsidRPr="00BF3266" w:rsidRDefault="0042062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1B9" w:rsidRPr="00BF3266" w:rsidRDefault="00476CB8" w:rsidP="00BF32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266">
        <w:rPr>
          <w:rFonts w:ascii="Times New Roman" w:hAnsi="Times New Roman" w:cs="Times New Roman"/>
          <w:b/>
          <w:sz w:val="24"/>
          <w:szCs w:val="24"/>
        </w:rPr>
        <w:t>2</w:t>
      </w:r>
      <w:r w:rsidR="003C2FAD" w:rsidRPr="00BF3266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CF31B9" w:rsidRPr="00BF3266">
        <w:rPr>
          <w:rFonts w:ascii="Times New Roman" w:hAnsi="Times New Roman" w:cs="Times New Roman"/>
          <w:b/>
          <w:sz w:val="24"/>
          <w:szCs w:val="24"/>
        </w:rPr>
        <w:t>Обобщенная трудовая функция «Оказание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преступления»</w:t>
      </w:r>
      <w:proofErr w:type="gramEnd"/>
    </w:p>
    <w:p w:rsidR="00495242" w:rsidRPr="00BF3266" w:rsidRDefault="009A7115" w:rsidP="00BF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 «</w:t>
      </w:r>
      <w:r w:rsidR="00476CB8" w:rsidRPr="00BF3266">
        <w:rPr>
          <w:rFonts w:ascii="Times New Roman" w:hAnsi="Times New Roman" w:cs="Times New Roman"/>
          <w:sz w:val="24"/>
          <w:szCs w:val="24"/>
        </w:rPr>
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</w:r>
      <w:r w:rsidRPr="00BF3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647"/>
        <w:gridCol w:w="567"/>
        <w:gridCol w:w="566"/>
      </w:tblGrid>
      <w:tr w:rsidR="009A7115" w:rsidRPr="00BF3266" w:rsidTr="00BF3266">
        <w:tc>
          <w:tcPr>
            <w:tcW w:w="1135" w:type="dxa"/>
            <w:vMerge w:val="restart"/>
          </w:tcPr>
          <w:p w:rsidR="009A7115" w:rsidRPr="00BF3266" w:rsidRDefault="009A7115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Помощь в формировании психологической культуры субъектов образовательного процесса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 w:val="restart"/>
          </w:tcPr>
          <w:p w:rsidR="009A7115" w:rsidRPr="00BF3266" w:rsidRDefault="009A7115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навыками преподавания, проведения дискуссий, презентаций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 w:val="restart"/>
          </w:tcPr>
          <w:p w:rsidR="009A7115" w:rsidRPr="00BF3266" w:rsidRDefault="009A7115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15" w:rsidRPr="00BF3266" w:rsidTr="00BF3266">
        <w:tc>
          <w:tcPr>
            <w:tcW w:w="1135" w:type="dxa"/>
            <w:vMerge/>
          </w:tcPr>
          <w:p w:rsidR="009A7115" w:rsidRPr="00BF3266" w:rsidRDefault="009A7115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7115" w:rsidRPr="00BF3266" w:rsidRDefault="009A7115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115" w:rsidRPr="00BF3266" w:rsidRDefault="009D0CF7" w:rsidP="00BF32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 «Психологическая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647"/>
        <w:gridCol w:w="567"/>
        <w:gridCol w:w="567"/>
      </w:tblGrid>
      <w:tr w:rsidR="009D0CF7" w:rsidRPr="00BF3266" w:rsidTr="00BF3266">
        <w:tc>
          <w:tcPr>
            <w:tcW w:w="1135" w:type="dxa"/>
            <w:vMerge w:val="restart"/>
          </w:tcPr>
          <w:p w:rsidR="009D0CF7" w:rsidRPr="00BF3266" w:rsidRDefault="009D0CF7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ind w:left="-2352" w:firstLine="2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формированию сберегающих здоровье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технологий, здорового образа жизни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 w:val="restart"/>
          </w:tcPr>
          <w:p w:rsidR="009D0CF7" w:rsidRPr="00BF3266" w:rsidRDefault="009D0CF7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с педагогами и другими специалистами образовательной организации по вопросам развития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в ведущей для возраста деятельности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 w:val="restart"/>
          </w:tcPr>
          <w:p w:rsidR="009D0CF7" w:rsidRPr="00BF3266" w:rsidRDefault="009D0CF7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коррекции социально-психологического климата, урегулирования конфликтов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формы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 у детей, подростков и молодежи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Теории и методы предотвращения "профессионального выгорания" специалистов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F7" w:rsidRPr="00BF3266" w:rsidTr="00BF3266">
        <w:tc>
          <w:tcPr>
            <w:tcW w:w="1135" w:type="dxa"/>
            <w:vMerge/>
          </w:tcPr>
          <w:p w:rsidR="009D0CF7" w:rsidRPr="00BF3266" w:rsidRDefault="009D0CF7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CF7" w:rsidRPr="00BF3266" w:rsidRDefault="009D0CF7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D8B" w:rsidRPr="00BF3266" w:rsidRDefault="00AA0D8B" w:rsidP="00BF32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 «Психологическое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647"/>
        <w:gridCol w:w="567"/>
        <w:gridCol w:w="567"/>
      </w:tblGrid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самопознания, профессионального самоопределения, личностным проблемам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и другим профессиональным вопросам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приемами повышения психолого-педагогической компетентности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и педагогов, преподавателей и администрации образовательных организаций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методы консультирования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и технологии, позволяющие решать консультационные и развивающие задачи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D8B" w:rsidRPr="00BF3266" w:rsidRDefault="00AA0D8B" w:rsidP="00BF32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21742" w:rsidRPr="00BF3266" w:rsidRDefault="00B21742" w:rsidP="00BF32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3266">
        <w:rPr>
          <w:rFonts w:ascii="Times New Roman" w:hAnsi="Times New Roman" w:cs="Times New Roman"/>
          <w:sz w:val="24"/>
          <w:szCs w:val="24"/>
        </w:rPr>
        <w:t>Трудовая функция «Психологическая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адаптации»</w:t>
      </w:r>
    </w:p>
    <w:tbl>
      <w:tblPr>
        <w:tblW w:w="1105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788"/>
        <w:gridCol w:w="567"/>
        <w:gridCol w:w="567"/>
      </w:tblGrid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  <w:proofErr w:type="gramEnd"/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  <w:proofErr w:type="gramEnd"/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  <w:proofErr w:type="gramEnd"/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теории, направления и практика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Теория психологической коррекции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индивидуальной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Этапы групповой динамики, методы, приемы проведения групповой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Приемы и способы повышения личностной активности в процессе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определения и контроля результативности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наблюдения за психическим и физическим развитием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742" w:rsidRPr="00BF3266" w:rsidRDefault="00B21742" w:rsidP="00BF32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21742" w:rsidRPr="00BF3266" w:rsidRDefault="00B21742" w:rsidP="00BF32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3266">
        <w:rPr>
          <w:rFonts w:ascii="Times New Roman" w:hAnsi="Times New Roman" w:cs="Times New Roman"/>
          <w:sz w:val="24"/>
          <w:szCs w:val="24"/>
        </w:rPr>
        <w:t>Трудовая функция «</w:t>
      </w:r>
      <w:r w:rsidR="00BF3266" w:rsidRPr="00BF3266">
        <w:rPr>
          <w:rFonts w:ascii="Times New Roman" w:hAnsi="Times New Roman" w:cs="Times New Roman"/>
          <w:sz w:val="24"/>
          <w:szCs w:val="24"/>
        </w:rPr>
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</w:t>
      </w:r>
      <w:proofErr w:type="gramEnd"/>
      <w:r w:rsidR="00BF3266" w:rsidRPr="00BF3266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BF3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105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788"/>
        <w:gridCol w:w="567"/>
        <w:gridCol w:w="567"/>
      </w:tblGrid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диагностика с использованием современных образовательных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технологий, включая информационные образовательные ресурсы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диагностическую работу по выявлению особенностей и причин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целью определения направлений оказания психолого-педагогической помощи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психологические причины и способствовать устранению нарушений </w:t>
            </w:r>
            <w:r w:rsidRPr="00BF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межличностных отношений, обучающихся с учителями, сверстниками, родителями (законными представителями)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личностных и </w:t>
            </w:r>
            <w:proofErr w:type="spell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F3266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 w:val="restart"/>
          </w:tcPr>
          <w:p w:rsidR="00BF3266" w:rsidRPr="00BF3266" w:rsidRDefault="00BF3266" w:rsidP="00BF3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Стандартные методы и технологии, позволяющие решать диагностические задачи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математической обработки результатов психологической диагностики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Способы интерпретации и представления результатов психодиагностического обследования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6" w:rsidRPr="00BF3266" w:rsidTr="00F154DF">
        <w:tc>
          <w:tcPr>
            <w:tcW w:w="1135" w:type="dxa"/>
            <w:vMerge/>
          </w:tcPr>
          <w:p w:rsidR="00BF3266" w:rsidRPr="00BF3266" w:rsidRDefault="00BF3266" w:rsidP="00BF3266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3266" w:rsidRPr="00BF3266" w:rsidRDefault="00BF3266" w:rsidP="00BF3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66" w:rsidRPr="00BF3266" w:rsidRDefault="00BF3266" w:rsidP="00BF32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D0CF7" w:rsidRPr="00BF3266" w:rsidRDefault="009D0CF7" w:rsidP="00BF3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D0CF7" w:rsidRPr="00BF3266" w:rsidSect="00F81261">
      <w:pgSz w:w="11905" w:h="16838"/>
      <w:pgMar w:top="284" w:right="565" w:bottom="142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0E0"/>
    <w:multiLevelType w:val="hybridMultilevel"/>
    <w:tmpl w:val="65F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708A7"/>
    <w:multiLevelType w:val="hybridMultilevel"/>
    <w:tmpl w:val="2EBC54A8"/>
    <w:lvl w:ilvl="0" w:tplc="A38EF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2"/>
    <w:rsid w:val="000A2659"/>
    <w:rsid w:val="001631A4"/>
    <w:rsid w:val="0016670C"/>
    <w:rsid w:val="00270B00"/>
    <w:rsid w:val="00294AFA"/>
    <w:rsid w:val="00295608"/>
    <w:rsid w:val="0035330A"/>
    <w:rsid w:val="003C2FAD"/>
    <w:rsid w:val="003D3E5B"/>
    <w:rsid w:val="00420627"/>
    <w:rsid w:val="00423AEC"/>
    <w:rsid w:val="00436048"/>
    <w:rsid w:val="00476CB8"/>
    <w:rsid w:val="00495242"/>
    <w:rsid w:val="00496F8F"/>
    <w:rsid w:val="005E4870"/>
    <w:rsid w:val="005F67BB"/>
    <w:rsid w:val="006103C8"/>
    <w:rsid w:val="0061619A"/>
    <w:rsid w:val="006411AC"/>
    <w:rsid w:val="0067699A"/>
    <w:rsid w:val="00707F9A"/>
    <w:rsid w:val="00746115"/>
    <w:rsid w:val="007727F6"/>
    <w:rsid w:val="00805E50"/>
    <w:rsid w:val="00810C27"/>
    <w:rsid w:val="008435E1"/>
    <w:rsid w:val="008560E8"/>
    <w:rsid w:val="00885BA1"/>
    <w:rsid w:val="008B07C5"/>
    <w:rsid w:val="008B0B6A"/>
    <w:rsid w:val="008F54E3"/>
    <w:rsid w:val="009414E5"/>
    <w:rsid w:val="00997912"/>
    <w:rsid w:val="009A7115"/>
    <w:rsid w:val="009D0CF7"/>
    <w:rsid w:val="00A27786"/>
    <w:rsid w:val="00A63E5A"/>
    <w:rsid w:val="00A815E3"/>
    <w:rsid w:val="00AA0D8B"/>
    <w:rsid w:val="00AD3CCF"/>
    <w:rsid w:val="00AD5C93"/>
    <w:rsid w:val="00B21742"/>
    <w:rsid w:val="00B315E2"/>
    <w:rsid w:val="00BA6E5D"/>
    <w:rsid w:val="00BC57FF"/>
    <w:rsid w:val="00BC6FF5"/>
    <w:rsid w:val="00BF3266"/>
    <w:rsid w:val="00C24562"/>
    <w:rsid w:val="00C523CD"/>
    <w:rsid w:val="00C86AE6"/>
    <w:rsid w:val="00CF31B9"/>
    <w:rsid w:val="00D06C6F"/>
    <w:rsid w:val="00D13C09"/>
    <w:rsid w:val="00D16618"/>
    <w:rsid w:val="00D9492F"/>
    <w:rsid w:val="00E141DE"/>
    <w:rsid w:val="00E25C82"/>
    <w:rsid w:val="00E371B8"/>
    <w:rsid w:val="00E95466"/>
    <w:rsid w:val="00F154DF"/>
    <w:rsid w:val="00F368DB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7538</Words>
  <Characters>42970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Анна Викторовна</dc:creator>
  <cp:lastModifiedBy>Щепилина Татьяна Викторовна</cp:lastModifiedBy>
  <cp:revision>8</cp:revision>
  <dcterms:created xsi:type="dcterms:W3CDTF">2016-07-15T03:40:00Z</dcterms:created>
  <dcterms:modified xsi:type="dcterms:W3CDTF">2019-03-13T03:50:00Z</dcterms:modified>
</cp:coreProperties>
</file>