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ED" w:rsidRPr="00693BED" w:rsidRDefault="00693BED" w:rsidP="00693BED">
      <w:pPr>
        <w:tabs>
          <w:tab w:val="left" w:pos="10629"/>
        </w:tabs>
        <w:spacing w:after="0"/>
        <w:ind w:firstLine="708"/>
        <w:rPr>
          <w:rFonts w:ascii="Times New Roman" w:eastAsia="Calibri" w:hAnsi="Times New Roman" w:cs="Times New Roman"/>
          <w:sz w:val="18"/>
          <w:szCs w:val="18"/>
        </w:rPr>
      </w:pPr>
    </w:p>
    <w:p w:rsidR="00693BED" w:rsidRPr="00693BED" w:rsidRDefault="00693BED" w:rsidP="00693BED">
      <w:pPr>
        <w:tabs>
          <w:tab w:val="left" w:pos="5860"/>
          <w:tab w:val="left" w:pos="10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>Рассмотрено</w:t>
      </w:r>
      <w:r w:rsidRPr="00693BED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693BED" w:rsidRPr="00693BED" w:rsidRDefault="00693BED" w:rsidP="00693BED">
      <w:pPr>
        <w:tabs>
          <w:tab w:val="left" w:pos="5860"/>
          <w:tab w:val="left" w:pos="1056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Согласовано</w:t>
      </w:r>
      <w:r w:rsidRPr="00693BED">
        <w:rPr>
          <w:rFonts w:ascii="Times New Roman" w:eastAsia="Calibri" w:hAnsi="Times New Roman" w:cs="Times New Roman"/>
          <w:sz w:val="24"/>
          <w:szCs w:val="24"/>
        </w:rPr>
        <w:tab/>
      </w:r>
    </w:p>
    <w:p w:rsidR="00693BED" w:rsidRPr="00693BED" w:rsidRDefault="00693BED" w:rsidP="00693BED">
      <w:pPr>
        <w:tabs>
          <w:tab w:val="left" w:pos="5860"/>
          <w:tab w:val="left" w:pos="1056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Утверждаю</w:t>
      </w:r>
    </w:p>
    <w:p w:rsidR="00693BED" w:rsidRPr="00693BED" w:rsidRDefault="00693BED" w:rsidP="00693BED">
      <w:pPr>
        <w:tabs>
          <w:tab w:val="left" w:pos="5860"/>
          <w:tab w:val="left" w:pos="10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="007626CC">
        <w:rPr>
          <w:rFonts w:ascii="Times New Roman" w:eastAsia="Calibri" w:hAnsi="Times New Roman" w:cs="Times New Roman"/>
          <w:sz w:val="24"/>
          <w:szCs w:val="24"/>
        </w:rPr>
        <w:t xml:space="preserve"> ШМО</w:t>
      </w:r>
      <w:proofErr w:type="gramStart"/>
      <w:r w:rsidRPr="00693BED">
        <w:rPr>
          <w:rFonts w:ascii="Times New Roman" w:eastAsia="Calibri" w:hAnsi="Times New Roman" w:cs="Times New Roman"/>
          <w:sz w:val="24"/>
          <w:szCs w:val="24"/>
        </w:rPr>
        <w:tab/>
        <w:t xml:space="preserve">  Зам.</w:t>
      </w:r>
      <w:proofErr w:type="gramEnd"/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Директора по УВР</w:t>
      </w:r>
      <w:r w:rsidRPr="00693BED">
        <w:rPr>
          <w:rFonts w:ascii="Times New Roman" w:eastAsia="Calibri" w:hAnsi="Times New Roman" w:cs="Times New Roman"/>
          <w:sz w:val="24"/>
          <w:szCs w:val="24"/>
        </w:rPr>
        <w:tab/>
        <w:t>Директор МБОУ СШ № 94</w:t>
      </w:r>
    </w:p>
    <w:p w:rsidR="00693BED" w:rsidRPr="00693BED" w:rsidRDefault="00693BED" w:rsidP="00693BED">
      <w:pPr>
        <w:tabs>
          <w:tab w:val="left" w:pos="5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693BED">
        <w:rPr>
          <w:rFonts w:ascii="Times New Roman" w:eastAsia="Calibri" w:hAnsi="Times New Roman" w:cs="Times New Roman"/>
          <w:sz w:val="24"/>
          <w:szCs w:val="24"/>
        </w:rPr>
        <w:tab/>
        <w:t>_____________________                                    Е. В. Телицина</w:t>
      </w:r>
    </w:p>
    <w:p w:rsidR="00693BED" w:rsidRPr="00693BED" w:rsidRDefault="00693BED" w:rsidP="00693BED">
      <w:pPr>
        <w:tabs>
          <w:tab w:val="left" w:pos="105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65310E">
        <w:rPr>
          <w:rFonts w:ascii="Times New Roman" w:eastAsia="Calibri" w:hAnsi="Times New Roman" w:cs="Times New Roman"/>
          <w:sz w:val="24"/>
          <w:szCs w:val="24"/>
        </w:rPr>
        <w:t>__</w:t>
      </w:r>
      <w:r w:rsidR="0065310E">
        <w:rPr>
          <w:rFonts w:ascii="Times New Roman" w:eastAsia="Calibri" w:hAnsi="Times New Roman" w:cs="Times New Roman"/>
          <w:sz w:val="24"/>
          <w:szCs w:val="24"/>
        </w:rPr>
        <w:tab/>
        <w:t xml:space="preserve">Приказ от </w:t>
      </w:r>
      <w:proofErr w:type="gramStart"/>
      <w:r w:rsidR="0065310E">
        <w:rPr>
          <w:rFonts w:ascii="Times New Roman" w:eastAsia="Calibri" w:hAnsi="Times New Roman" w:cs="Times New Roman"/>
          <w:sz w:val="24"/>
          <w:szCs w:val="24"/>
        </w:rPr>
        <w:t>«  »</w:t>
      </w:r>
      <w:proofErr w:type="gramEnd"/>
      <w:r w:rsidR="0065310E">
        <w:rPr>
          <w:rFonts w:ascii="Times New Roman" w:eastAsia="Calibri" w:hAnsi="Times New Roman" w:cs="Times New Roman"/>
          <w:sz w:val="24"/>
          <w:szCs w:val="24"/>
        </w:rPr>
        <w:t xml:space="preserve"> _________ 20</w:t>
      </w:r>
      <w:r w:rsidR="00C87542">
        <w:rPr>
          <w:rFonts w:ascii="Times New Roman" w:eastAsia="Calibri" w:hAnsi="Times New Roman" w:cs="Times New Roman"/>
          <w:sz w:val="24"/>
          <w:szCs w:val="24"/>
        </w:rPr>
        <w:t>__</w:t>
      </w:r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93BED" w:rsidRPr="00693BED" w:rsidRDefault="00693BED" w:rsidP="00693BED">
      <w:pPr>
        <w:tabs>
          <w:tab w:val="left" w:pos="105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>Прот</w:t>
      </w:r>
      <w:r w:rsidR="00C87542">
        <w:rPr>
          <w:rFonts w:ascii="Times New Roman" w:eastAsia="Calibri" w:hAnsi="Times New Roman" w:cs="Times New Roman"/>
          <w:sz w:val="24"/>
          <w:szCs w:val="24"/>
        </w:rPr>
        <w:t xml:space="preserve">окол № __ от </w:t>
      </w:r>
      <w:proofErr w:type="gramStart"/>
      <w:r w:rsidR="00C87542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="00C87542">
        <w:rPr>
          <w:rFonts w:ascii="Times New Roman" w:eastAsia="Calibri" w:hAnsi="Times New Roman" w:cs="Times New Roman"/>
          <w:sz w:val="24"/>
          <w:szCs w:val="24"/>
        </w:rPr>
        <w:t xml:space="preserve"> »_________ 20__</w:t>
      </w:r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г.                </w:t>
      </w:r>
      <w:r w:rsidR="00C8754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="00C87542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="00C87542">
        <w:rPr>
          <w:rFonts w:ascii="Times New Roman" w:eastAsia="Calibri" w:hAnsi="Times New Roman" w:cs="Times New Roman"/>
          <w:sz w:val="24"/>
          <w:szCs w:val="24"/>
        </w:rPr>
        <w:t xml:space="preserve"> » __________ 20__</w:t>
      </w:r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693BED">
        <w:rPr>
          <w:rFonts w:ascii="Times New Roman" w:eastAsia="Calibri" w:hAnsi="Times New Roman" w:cs="Times New Roman"/>
          <w:sz w:val="24"/>
          <w:szCs w:val="24"/>
        </w:rPr>
        <w:tab/>
        <w:t>№ _____________</w:t>
      </w:r>
    </w:p>
    <w:p w:rsidR="00693BED" w:rsidRPr="00693BED" w:rsidRDefault="00693BED" w:rsidP="00693BED">
      <w:pPr>
        <w:tabs>
          <w:tab w:val="left" w:pos="1058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693BED" w:rsidRPr="00693BED" w:rsidRDefault="00693BED" w:rsidP="00693BED">
      <w:pPr>
        <w:tabs>
          <w:tab w:val="left" w:pos="1058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93BED" w:rsidP="00693BED">
      <w:pPr>
        <w:tabs>
          <w:tab w:val="left" w:pos="10580"/>
        </w:tabs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626CC" w:rsidRDefault="007626CC" w:rsidP="00693BED">
      <w:pPr>
        <w:tabs>
          <w:tab w:val="left" w:pos="10580"/>
        </w:tabs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626CC" w:rsidRPr="00693BED" w:rsidRDefault="007626CC" w:rsidP="00693BED">
      <w:pPr>
        <w:tabs>
          <w:tab w:val="left" w:pos="10580"/>
        </w:tabs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tabs>
          <w:tab w:val="left" w:pos="10580"/>
        </w:tabs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tabs>
          <w:tab w:val="left" w:pos="10580"/>
        </w:tabs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8D3F69" w:rsidRDefault="00693BED" w:rsidP="008D3F6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Персонализированная программа наставничества </w:t>
      </w:r>
    </w:p>
    <w:p w:rsidR="00693BED" w:rsidRDefault="00D901C4" w:rsidP="00693BED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 молодым специалистом</w:t>
      </w:r>
      <w:r w:rsidR="008D3F6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693BED" w:rsidRPr="00693BED" w:rsidRDefault="00693BED" w:rsidP="00693B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901C4" w:rsidRDefault="00D901C4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901C4" w:rsidRDefault="00D901C4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901C4" w:rsidRDefault="00D901C4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5B7BE8" w:rsidRPr="007626CC" w:rsidRDefault="0065310E" w:rsidP="007626C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МБОУ СШ № 94, </w:t>
      </w:r>
      <w:r w:rsidR="00C87542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693BED" w:rsidRPr="00693BED">
        <w:rPr>
          <w:rFonts w:ascii="Times New Roman" w:eastAsia="Calibri" w:hAnsi="Times New Roman" w:cs="Times New Roman"/>
          <w:sz w:val="24"/>
          <w:szCs w:val="24"/>
        </w:rPr>
        <w:t>учебный год</w:t>
      </w:r>
      <w:bookmarkStart w:id="0" w:name="_GoBack"/>
      <w:bookmarkEnd w:id="0"/>
    </w:p>
    <w:p w:rsidR="00D70121" w:rsidRDefault="00693BED" w:rsidP="00693B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693BED" w:rsidRDefault="00693BED" w:rsidP="00693BED">
      <w:pPr>
        <w:rPr>
          <w:rFonts w:ascii="Times New Roman" w:hAnsi="Times New Roman" w:cs="Times New Roman"/>
          <w:b/>
          <w:sz w:val="32"/>
          <w:szCs w:val="32"/>
        </w:rPr>
      </w:pPr>
    </w:p>
    <w:p w:rsidR="00D901C4" w:rsidRPr="00E321F9" w:rsidRDefault="00D901C4" w:rsidP="00D901C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Программа должна помочь становлению молодого специалиста на всех уровнях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образовательного</w:t>
      </w: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процесса:</w:t>
      </w:r>
    </w:p>
    <w:p w:rsidR="00D901C4" w:rsidRPr="00E321F9" w:rsidRDefault="00D901C4" w:rsidP="00D901C4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вхождение в профессиональное образовательное пространство;</w:t>
      </w:r>
    </w:p>
    <w:p w:rsidR="00D901C4" w:rsidRPr="00E321F9" w:rsidRDefault="00D901C4" w:rsidP="00D901C4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профессиональное самоопределение;</w:t>
      </w:r>
    </w:p>
    <w:p w:rsidR="00D901C4" w:rsidRPr="00E321F9" w:rsidRDefault="00D901C4" w:rsidP="00D901C4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творческая самореализация;</w:t>
      </w:r>
    </w:p>
    <w:p w:rsidR="00D901C4" w:rsidRPr="00E321F9" w:rsidRDefault="00D901C4" w:rsidP="00D901C4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проектирование профессиональной карьеры;</w:t>
      </w:r>
    </w:p>
    <w:p w:rsidR="00D901C4" w:rsidRPr="00E321F9" w:rsidRDefault="00D901C4" w:rsidP="00D901C4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вхождение в профессиональную самостоятельную деятельность;</w:t>
      </w:r>
    </w:p>
    <w:p w:rsidR="00D901C4" w:rsidRPr="00E321F9" w:rsidRDefault="00D901C4" w:rsidP="00D901C4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самоорганизация и развитие профессиональной карьеры.</w:t>
      </w:r>
    </w:p>
    <w:p w:rsidR="00D901C4" w:rsidRPr="00D901C4" w:rsidRDefault="00D901C4" w:rsidP="00D901C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1C4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Цель:</w:t>
      </w:r>
      <w:r w:rsidRPr="00D901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оказание помощи молодому специалисту в его профессиональном становлении и создание условий для самореализации и приобретения практических навыков, необходимых для педагогической деятельности.</w:t>
      </w:r>
    </w:p>
    <w:p w:rsidR="00D901C4" w:rsidRPr="00D901C4" w:rsidRDefault="00D901C4" w:rsidP="00D901C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1C4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Задачи:</w:t>
      </w:r>
    </w:p>
    <w:p w:rsidR="00D901C4" w:rsidRPr="00D901C4" w:rsidRDefault="00D901C4" w:rsidP="00D901C4">
      <w:pPr>
        <w:pStyle w:val="a4"/>
        <w:numPr>
          <w:ilvl w:val="0"/>
          <w:numId w:val="1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1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Создание атмосферы поддержки в педагогическом коллективе;</w:t>
      </w:r>
    </w:p>
    <w:p w:rsidR="00D901C4" w:rsidRPr="00D901C4" w:rsidRDefault="00D901C4" w:rsidP="00D901C4">
      <w:pPr>
        <w:pStyle w:val="a4"/>
        <w:numPr>
          <w:ilvl w:val="0"/>
          <w:numId w:val="1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1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</w:t>
      </w:r>
      <w:r w:rsidRPr="00D901C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r w:rsidRPr="00D901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Оказание методической и практической помощи молодому специалисту в повышении общедидактического и методического уровня организации учебно-воспитательной деятельности, в планировании и организации учебной деятельности;</w:t>
      </w:r>
    </w:p>
    <w:p w:rsidR="00D901C4" w:rsidRPr="00D901C4" w:rsidRDefault="00D901C4" w:rsidP="00D901C4">
      <w:pPr>
        <w:pStyle w:val="a4"/>
        <w:numPr>
          <w:ilvl w:val="0"/>
          <w:numId w:val="1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1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Создание условий для формирования индивидуального стиля творческой деятельности молодого педагога;</w:t>
      </w:r>
    </w:p>
    <w:p w:rsidR="00D901C4" w:rsidRPr="00D901C4" w:rsidRDefault="00D901C4" w:rsidP="00D901C4">
      <w:pPr>
        <w:pStyle w:val="a4"/>
        <w:numPr>
          <w:ilvl w:val="0"/>
          <w:numId w:val="1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1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Развитие потребности и мотивации в непрерывном самообразовании и профессиональном самосовершенствовании.</w:t>
      </w:r>
    </w:p>
    <w:p w:rsidR="00D901C4" w:rsidRDefault="00D901C4" w:rsidP="00693BED">
      <w:pPr>
        <w:rPr>
          <w:rFonts w:ascii="Times New Roman" w:hAnsi="Times New Roman" w:cs="Times New Roman"/>
          <w:sz w:val="32"/>
          <w:szCs w:val="32"/>
        </w:rPr>
      </w:pPr>
    </w:p>
    <w:p w:rsidR="008D3F69" w:rsidRDefault="008D3F69" w:rsidP="00693BED">
      <w:pPr>
        <w:rPr>
          <w:rFonts w:ascii="Times New Roman" w:hAnsi="Times New Roman" w:cs="Times New Roman"/>
          <w:sz w:val="32"/>
          <w:szCs w:val="32"/>
        </w:rPr>
      </w:pPr>
    </w:p>
    <w:p w:rsidR="008D3F69" w:rsidRDefault="008D3F69" w:rsidP="00693BED">
      <w:pPr>
        <w:rPr>
          <w:rFonts w:ascii="Times New Roman" w:hAnsi="Times New Roman" w:cs="Times New Roman"/>
          <w:sz w:val="32"/>
          <w:szCs w:val="32"/>
        </w:rPr>
      </w:pPr>
    </w:p>
    <w:p w:rsidR="008D3F69" w:rsidRDefault="008D3F69" w:rsidP="00693BED">
      <w:pPr>
        <w:rPr>
          <w:rFonts w:ascii="Times New Roman" w:hAnsi="Times New Roman" w:cs="Times New Roman"/>
          <w:sz w:val="32"/>
          <w:szCs w:val="32"/>
        </w:rPr>
      </w:pPr>
    </w:p>
    <w:p w:rsidR="008D3F69" w:rsidRPr="00E321F9" w:rsidRDefault="008D3F69" w:rsidP="008D3F69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lastRenderedPageBreak/>
        <w:t>План работы по организации наставничества.</w:t>
      </w:r>
    </w:p>
    <w:p w:rsidR="008D3F69" w:rsidRPr="00E321F9" w:rsidRDefault="008D3F69" w:rsidP="004C1112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План наставничества I четверть</w:t>
      </w:r>
    </w:p>
    <w:tbl>
      <w:tblPr>
        <w:tblW w:w="137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5"/>
        <w:gridCol w:w="2399"/>
        <w:gridCol w:w="1991"/>
        <w:gridCol w:w="3014"/>
        <w:gridCol w:w="3126"/>
      </w:tblGrid>
      <w:tr w:rsidR="004C1112" w:rsidRPr="00E321F9" w:rsidTr="004C1112"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Планируемые мероприятия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Форма работы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Результат</w:t>
            </w:r>
          </w:p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Ответственные </w:t>
            </w:r>
          </w:p>
        </w:tc>
      </w:tr>
      <w:tr w:rsidR="004C1112" w:rsidRPr="00E321F9" w:rsidTr="004C1112">
        <w:tc>
          <w:tcPr>
            <w:tcW w:w="10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Сентябрь- октябрь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4C1112" w:rsidRPr="00E321F9" w:rsidTr="004C1112"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1.Нормативно- правовая база школы (программы, ФГОС, методические записки), правила внутреннего распорядка, устав школы.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65310E" w:rsidRDefault="004C1112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 .09.202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_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Инструктаж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112" w:rsidRPr="00E321F9" w:rsidRDefault="004C1112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4D77ED" w:rsidRPr="00E321F9" w:rsidTr="004C1112"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2.Знакомство с положениями о ведении дневников учащихся, о едином орфографическом режиме к ведению тетрадей и внешнем виде учащихся.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65310E" w:rsidRDefault="004D77ED" w:rsidP="0065310E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 .09.202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_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Инструктаж.</w:t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Практическое занятие.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3. Разработка и изучение рабочих учебных программ и календарно-тематических планов по учебным предметам и </w:t>
            </w: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рабочей программы воспитания.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65310E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_.09.202_.09.202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_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Практическое занятие.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rPr>
          <w:trHeight w:val="900"/>
        </w:trPr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4.Оказание помощи в выборе методической темы по самообразованию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65310E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__.09.202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_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Дискуссия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5.Час общения «Основные проблемы молодого учителя в учебной и воспитательной работе»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65310E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_10.202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_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Выявление затруднений в работе. (анализ)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6. </w:t>
            </w: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Посещение молодым специалистом уроков педагога-наставника.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Обмен опытом.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7.Проектирование содержания родительского собрания.</w:t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Тема: «3 класс –шаг за </w:t>
            </w: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шагом»</w:t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65310E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23. 09.202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_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Практическое занятие.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8. Составление отчётности по окончанию четверти.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65310E" w:rsidRDefault="0065310E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27.10.202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_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Практическое занятие.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9. Методические рекомендации по ведению классного уголка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Демонстрация уголка класса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</w:tbl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D3F69" w:rsidRPr="00E321F9" w:rsidRDefault="008D3F69" w:rsidP="004C1112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План наставничества II четверть</w:t>
      </w:r>
    </w:p>
    <w:tbl>
      <w:tblPr>
        <w:tblW w:w="138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19"/>
        <w:gridCol w:w="1786"/>
        <w:gridCol w:w="3652"/>
        <w:gridCol w:w="198"/>
        <w:gridCol w:w="2230"/>
        <w:gridCol w:w="3380"/>
      </w:tblGrid>
      <w:tr w:rsidR="004C1112" w:rsidRPr="00E321F9" w:rsidTr="004C1112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Планируемые мероприятия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Форма работы</w:t>
            </w: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4C1112" w:rsidRPr="00E321F9" w:rsidTr="004C1112">
        <w:tc>
          <w:tcPr>
            <w:tcW w:w="10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4D77ED" w:rsidRPr="00E321F9" w:rsidTr="004C1112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 Профессиональная этика педагога.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65310E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_.11.202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_</w:t>
            </w:r>
          </w:p>
        </w:tc>
        <w:tc>
          <w:tcPr>
            <w:tcW w:w="3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Беседа с молодым специалистом.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</w:t>
            </w:r>
            <w:r w:rsidRPr="00E321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Посещение молодым специалистом уроков педагога-наставника.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16.11.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202_</w:t>
            </w: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23.11.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202_</w:t>
            </w:r>
          </w:p>
        </w:tc>
        <w:tc>
          <w:tcPr>
            <w:tcW w:w="3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Практическое занятие. Анализ урока.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3. «Современный урок: структура и конструирование».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__.12.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202_</w:t>
            </w:r>
          </w:p>
        </w:tc>
        <w:tc>
          <w:tcPr>
            <w:tcW w:w="3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Консультация – практикум.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4. Воспитательная деятельность. Методика проведения внеклассных мероприятий и праздников.</w:t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Подготовка КТП ко Дню Матери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течение четверти</w:t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Практическое занятие.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5. </w:t>
            </w:r>
            <w:r w:rsidRPr="00E321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Посещение уроков молодого специалиста педагогом-наставником.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11.12.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202_</w:t>
            </w: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-17.12.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202_</w:t>
            </w:r>
          </w:p>
        </w:tc>
        <w:tc>
          <w:tcPr>
            <w:tcW w:w="3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Практикум. Анализ урока.</w:t>
            </w:r>
          </w:p>
          <w:p w:rsidR="004D77ED" w:rsidRPr="00E321F9" w:rsidRDefault="000F722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Цель:</w:t>
            </w:r>
            <w:r w:rsidR="004D77ED"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="004D77ED"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выявление затруднений, оказания методической помощи.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6. Консультация «Организация индивидуальных занятий с различными категориями учащихся»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C87542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20.12.202_</w:t>
            </w:r>
          </w:p>
        </w:tc>
        <w:tc>
          <w:tcPr>
            <w:tcW w:w="3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Консультация-практикум.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7. Планирование внеурочных занятий. Методика </w:t>
            </w: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проведения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0F722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Консультация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0F722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  <w:r w:rsidR="004D77ED"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Занятие: «Способы контроля учебных успехов учащихся (комплексные работы, портфолио)».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</w:tbl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План наставничества III четверть</w:t>
      </w:r>
    </w:p>
    <w:tbl>
      <w:tblPr>
        <w:tblW w:w="14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02"/>
        <w:gridCol w:w="2382"/>
        <w:gridCol w:w="2216"/>
        <w:gridCol w:w="15"/>
        <w:gridCol w:w="2995"/>
        <w:gridCol w:w="3010"/>
      </w:tblGrid>
      <w:tr w:rsidR="004C1112" w:rsidRPr="00E321F9" w:rsidTr="004C1112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Планируемые мероприятия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Форма работы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4D77ED" w:rsidRPr="00E321F9" w:rsidTr="004C1112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Январь-март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1.Использование современных образовательных технологий в учебном процессе.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_.01.202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Собеседование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 Самоанализ урока (знакомство со схемой самоанализа)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_.02.202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Самоанализ одного из своих уроков.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3. Эффективность урока – результат организации активной деятельности </w:t>
            </w: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учащихся.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_.02.202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Собеседование. Консультация.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4.</w:t>
            </w:r>
            <w:r w:rsidRPr="00E321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Посещение педагогом-наставником уроков молодого специалиста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17.02.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202_</w:t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27.02. 202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Цель: </w:t>
            </w: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выявление затруднений, оказания методической помощи.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Выявление затруднений. Консультация.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5. Домашнее задание: как, сколько, когда. Виды контроля и оценки.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_.03.202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Практическое занятие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C1112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0F722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  <w:r w:rsidR="004D77ED"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Изучение положения о промежуточной аттестации учащихся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_.03.202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</w:p>
        </w:tc>
        <w:tc>
          <w:tcPr>
            <w:tcW w:w="2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Собеседование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</w:tbl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План наставничества IV четверть</w:t>
      </w: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50"/>
        <w:gridCol w:w="2379"/>
        <w:gridCol w:w="2387"/>
        <w:gridCol w:w="2659"/>
        <w:gridCol w:w="3115"/>
      </w:tblGrid>
      <w:tr w:rsidR="004C1112" w:rsidRPr="00E321F9" w:rsidTr="004D77ED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Планируемые мероприятия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Форма работы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112" w:rsidRPr="00E321F9" w:rsidRDefault="004C1112" w:rsidP="004C1112">
            <w:pPr>
              <w:spacing w:after="187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4D77ED" w:rsidRPr="00E321F9" w:rsidTr="004D77ED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Апрель-май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D77ED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1.Содержание, формы и методы работы педагога с родителями.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__.04.202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Собеседование, консультация.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D77ED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2.Анкета «Профессиональные затруднения. Степень комфортности нахождения в коллективе»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_.04.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202_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Анкетирование. Выявление затруднений.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D77ED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3. Выступление по теме самообразования на ШМО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__.05.202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Анализ своей работы по теме самообразования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D77ED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4. </w:t>
            </w:r>
            <w:r w:rsidRPr="00E321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Посещение педагогом-наставником уроков молодого специалиста.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Апрель – май 202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</w:p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Цель: </w:t>
            </w: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выявления степени владения учебным материалом, методикой работы по предмету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Практическое занятие.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D77ED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5.Изучение КИМ к промежуточной аттестации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Май 202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Изучение КИМ.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D77ED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6.Анкета «Оценка собственного квалификационного уровня»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20.05.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202_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Анкетирование, оценивание.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  <w:tr w:rsidR="004D77ED" w:rsidRPr="00E321F9" w:rsidTr="004D77ED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7. Рефлексия « Мои достижения за прошедший год»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D77ED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24.05.202</w:t>
            </w:r>
            <w:r w:rsidR="00C875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321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Рейтинговая оценка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7ED" w:rsidRPr="00E321F9" w:rsidRDefault="004D77ED" w:rsidP="004C1112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7ED" w:rsidRDefault="004D77ED"/>
        </w:tc>
      </w:tr>
    </w:tbl>
    <w:p w:rsidR="000F722D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br/>
      </w:r>
    </w:p>
    <w:p w:rsidR="005B7BE8" w:rsidRDefault="005B7BE8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</w:pP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Критерии оценивания педагогической деятельности молодого специалиста учителем-наставником.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1.Теоретическая готовность к практике преподавания: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Уровень теоретической подготовки по предметам;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2)Умение использовать на уроке результаты современных исследований в области преподаваемых предметов.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2.Методическая готовность к практике преподавания: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Умение самостоятельно составлять план и конспект урока;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Умение вызвать у учащихся интерес к теме урока, к изучаемой проблеме;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Умение осуществлять контроль за качеством освоения учебного материала учащимися;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Умение объективно оценивать ответы учащихся;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Умение применять разнообразные методы и приёмы изложения нового материала;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Умение использовать современные педагогические технологии;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Умение поддерживать обратную связь с учащимися в течение всего урока;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Умение организовать творческую самостоятельную работу учащихся на уроке;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умение стимулировать учащихся к выполнению домашнего задания.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3.Психологическая и личностная готовность к преподавательской деятельности: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1)Умение анализировать свою педагогическую деятельность;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Умение свободно общаться на уроке;</w:t>
      </w:r>
    </w:p>
    <w:p w:rsidR="008D3F69" w:rsidRPr="00E321F9" w:rsidRDefault="008D3F69" w:rsidP="008D3F6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Владеть вербальными и невербальными средствами общения;</w:t>
      </w:r>
    </w:p>
    <w:p w:rsidR="00693BED" w:rsidRPr="008D3F69" w:rsidRDefault="008D3F69" w:rsidP="008D3F69">
      <w:pPr>
        <w:shd w:val="clear" w:color="auto" w:fill="FFFFFF"/>
        <w:spacing w:after="187" w:line="240" w:lineRule="auto"/>
        <w:rPr>
          <w:rFonts w:ascii="Times New Roman" w:hAnsi="Times New Roman" w:cs="Times New Roman"/>
          <w:sz w:val="32"/>
          <w:szCs w:val="32"/>
        </w:rPr>
      </w:pPr>
      <w:r w:rsidRPr="00E321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Наличие чувства уверенности в себе.</w:t>
      </w:r>
    </w:p>
    <w:sectPr w:rsidR="00693BED" w:rsidRPr="008D3F69" w:rsidSect="00693B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316C0"/>
    <w:multiLevelType w:val="multilevel"/>
    <w:tmpl w:val="E6D8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ED1"/>
    <w:rsid w:val="000F722D"/>
    <w:rsid w:val="00276CF5"/>
    <w:rsid w:val="003105E8"/>
    <w:rsid w:val="003E0ED1"/>
    <w:rsid w:val="004005D2"/>
    <w:rsid w:val="004C1112"/>
    <w:rsid w:val="004D77ED"/>
    <w:rsid w:val="005B7BE8"/>
    <w:rsid w:val="0065310E"/>
    <w:rsid w:val="00693BED"/>
    <w:rsid w:val="006C7722"/>
    <w:rsid w:val="007626CC"/>
    <w:rsid w:val="008D3F69"/>
    <w:rsid w:val="0098299A"/>
    <w:rsid w:val="00C87542"/>
    <w:rsid w:val="00D70121"/>
    <w:rsid w:val="00D901C4"/>
    <w:rsid w:val="00F6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6635"/>
  <w15:docId w15:val="{87741392-5854-4E3C-B4B0-8DEC2E6E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1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Sch94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Фишева Марина Геннадьевна</dc:creator>
  <cp:lastModifiedBy>Tatyana Viktorovna</cp:lastModifiedBy>
  <cp:revision>10</cp:revision>
  <cp:lastPrinted>2022-09-19T04:30:00Z</cp:lastPrinted>
  <dcterms:created xsi:type="dcterms:W3CDTF">2022-09-19T04:05:00Z</dcterms:created>
  <dcterms:modified xsi:type="dcterms:W3CDTF">2024-12-12T03:07:00Z</dcterms:modified>
</cp:coreProperties>
</file>